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Hans" w:bidi="ar"/>
        </w:rPr>
      </w:pPr>
      <w:bookmarkStart w:id="0" w:name="_GoBack"/>
      <w:bookmarkEnd w:id="0"/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eastAsia="zh-CN" w:bidi="ar"/>
        </w:rPr>
        <w:t>1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Hans" w:bidi="ar"/>
        </w:rPr>
        <w:t>报名表</w:t>
      </w:r>
    </w:p>
    <w:p>
      <w:pPr>
        <w:keepNext w:val="0"/>
        <w:keepLines w:val="0"/>
        <w:widowControl/>
        <w:suppressLineNumbers w:val="0"/>
        <w:jc w:val="center"/>
        <w:rPr>
          <w:sz w:val="21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vertAlign w:val="baseline"/>
          <w:lang w:val="en-US" w:eastAsia="zh-Hans"/>
        </w:rPr>
        <w:t>成都市羽毛球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vertAlign w:val="baseline"/>
          <w:lang w:val="en-US" w:eastAsia="zh-CN"/>
        </w:rPr>
        <w:t>协会体育经理人报名表</w:t>
      </w:r>
    </w:p>
    <w:p>
      <w:pPr>
        <w:ind w:firstLine="440" w:firstLineChars="200"/>
        <w:jc w:val="center"/>
        <w:rPr>
          <w:sz w:val="22"/>
        </w:rPr>
      </w:pPr>
    </w:p>
    <w:tbl>
      <w:tblPr>
        <w:tblStyle w:val="3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439"/>
        <w:gridCol w:w="201"/>
        <w:gridCol w:w="946"/>
        <w:gridCol w:w="80"/>
        <w:gridCol w:w="684"/>
        <w:gridCol w:w="573"/>
        <w:gridCol w:w="793"/>
        <w:gridCol w:w="85"/>
        <w:gridCol w:w="152"/>
        <w:gridCol w:w="362"/>
        <w:gridCol w:w="943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color w:val="FF0000"/>
                <w:sz w:val="22"/>
                <w:lang w:val="en-US" w:eastAsia="zh-CN"/>
              </w:rPr>
              <w:t>*</w:t>
            </w: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color w:val="FF0000"/>
                <w:sz w:val="22"/>
                <w:lang w:val="en-US" w:eastAsia="zh-CN"/>
              </w:rPr>
              <w:t>*</w:t>
            </w:r>
            <w:r>
              <w:rPr>
                <w:rFonts w:hint="eastAsia"/>
                <w:sz w:val="22"/>
              </w:rPr>
              <w:t>性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lang w:val="en-US" w:eastAsia="zh-CN"/>
              </w:rPr>
              <w:t>*</w:t>
            </w:r>
            <w:r>
              <w:rPr>
                <w:rFonts w:hint="eastAsia"/>
                <w:sz w:val="22"/>
                <w:lang w:val="en-US" w:eastAsia="zh-CN"/>
              </w:rPr>
              <w:t>出生日期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贴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寸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彩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  <w:lang w:val="en-US" w:eastAsia="zh-CN"/>
              </w:rPr>
              <w:t>*</w:t>
            </w: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color w:val="FF0000"/>
                <w:sz w:val="22"/>
                <w:lang w:val="en-US" w:eastAsia="zh-CN"/>
              </w:rPr>
              <w:t>*</w:t>
            </w: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lang w:val="en-US" w:eastAsia="zh-CN"/>
              </w:rPr>
              <w:t>*</w:t>
            </w: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lang w:val="en-US" w:eastAsia="zh-CN"/>
              </w:rPr>
              <w:t>*</w:t>
            </w:r>
            <w:r>
              <w:rPr>
                <w:rFonts w:hint="eastAsia"/>
                <w:sz w:val="22"/>
                <w:lang w:val="en-US" w:eastAsia="zh-CN"/>
              </w:rPr>
              <w:t>手机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lang w:val="en-US" w:eastAsia="zh-CN"/>
              </w:rPr>
              <w:t>*</w:t>
            </w:r>
            <w:r>
              <w:rPr>
                <w:rFonts w:hint="eastAsia"/>
                <w:sz w:val="22"/>
                <w:lang w:val="en-US" w:eastAsia="zh-CN"/>
              </w:rPr>
              <w:t>邮寄地址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837" w:type="dxa"/>
            <w:gridSpan w:val="13"/>
            <w:vAlign w:val="center"/>
          </w:tcPr>
          <w:p>
            <w:pPr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教育背景</w:t>
            </w:r>
            <w:r>
              <w:rPr>
                <w:rFonts w:hint="eastAsia"/>
                <w:color w:val="FF0000"/>
                <w:sz w:val="22"/>
                <w:lang w:val="en-US" w:eastAsia="zh-CN"/>
              </w:rPr>
              <w:t>*在校人员必填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学校名称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专业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毕业时间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37" w:type="dxa"/>
            <w:gridSpan w:val="13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单位信息</w:t>
            </w:r>
            <w:r>
              <w:rPr>
                <w:rFonts w:hint="eastAsia"/>
                <w:color w:val="FF0000"/>
                <w:sz w:val="22"/>
                <w:lang w:val="en-US" w:eastAsia="zh-CN"/>
              </w:rPr>
              <w:t>*在职人员必填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公司名称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</w:p>
        </w:tc>
        <w:tc>
          <w:tcPr>
            <w:tcW w:w="22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职位</w:t>
            </w:r>
          </w:p>
        </w:tc>
        <w:tc>
          <w:tcPr>
            <w:tcW w:w="33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产业分类</w:t>
            </w:r>
          </w:p>
        </w:tc>
        <w:tc>
          <w:tcPr>
            <w:tcW w:w="8156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BDD7EE" w:themeColor="accent1" w:themeTint="66"/>
                <w:sz w:val="22"/>
                <w:lang w:val="en-US" w:eastAsia="zh-CN"/>
                <w14:textFill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</w14:textFill>
              </w:rPr>
              <w:t>例：健身休闲、场馆服务、培训教育、传媒、用品制作、产品销售、场地设施建设、中介服务等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837" w:type="dxa"/>
            <w:gridSpan w:val="13"/>
            <w:vAlign w:val="center"/>
          </w:tcPr>
          <w:p>
            <w:pPr>
              <w:jc w:val="center"/>
              <w:rPr>
                <w:rFonts w:hint="default" w:ascii="宋体" w:hAnsi="宋体"/>
                <w:color w:val="BDD7EE" w:themeColor="accent1" w:themeTint="66"/>
                <w:sz w:val="22"/>
                <w:lang w:val="en-US" w:eastAsia="zh-CN"/>
                <w14:textFill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>开票信息</w:t>
            </w:r>
            <w:r>
              <w:rPr>
                <w:rFonts w:hint="eastAsia"/>
                <w:color w:val="FF0000"/>
                <w:sz w:val="22"/>
                <w:lang w:val="en-US" w:eastAsia="zh-CN"/>
              </w:rPr>
              <w:t>*需要开发票学员必填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>纳税人识别号</w:t>
            </w:r>
          </w:p>
        </w:tc>
        <w:tc>
          <w:tcPr>
            <w:tcW w:w="815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>推荐渠道</w:t>
            </w:r>
          </w:p>
        </w:tc>
        <w:tc>
          <w:tcPr>
            <w:tcW w:w="8156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BDD7EE" w:themeColor="accent1" w:themeTint="66"/>
                <w:sz w:val="22"/>
                <w:lang w:val="en-US" w:eastAsia="zh-CN"/>
                <w14:textFill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</w14:textFill>
              </w:rPr>
              <w:t>推荐人（或公司）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837" w:type="dxa"/>
            <w:gridSpan w:val="13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>学费缴纳额度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83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>在职：玖仟捌佰元（RMB9800）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>在校：陆千捌佰元（RMB6800）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9837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>本人谨此申明，该申请表内所填写的所有信息及附表提交的所有文件和资料均真实、正确；本人接受并认可体育经理人(三级)等级培训与能力测评项目主办方的统一入学资格审核；如若被录取入学，本人将遵守体育经理人培训班各项规章制度,以及本项目所有管理规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72711"/>
    <w:rsid w:val="379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2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2021-10-25T04:47:00Z</dcterms:created>
  <dc:creator>悦诗风</dc:creator>
  <cp:lastModifiedBy>悦诗风</cp:lastModifiedBy>
  <dcterms:modified xsi:type="dcterms:W3CDTF">2021-10-25T04:47:51Z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294FFB5AB25641B8A1E086563B653FDE</vt:lpwstr>
  </property>
</Properties>
</file>