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“运动成都”成都市第十届全民健身运动会羽毛球总决赛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 xml:space="preserve">参赛单位（盖章）：        领队（联系人）：   </w:t>
      </w:r>
      <w:r>
        <w:rPr>
          <w:rFonts w:hint="eastAsia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 xml:space="preserve"> </w:t>
      </w:r>
      <w:r>
        <w:rPr>
          <w:rFonts w:hint="eastAsia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 xml:space="preserve"> 联系电话：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 xml:space="preserve">报名时间：  月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日</w:t>
      </w:r>
    </w:p>
    <w:tbl>
      <w:tblPr>
        <w:tblStyle w:val="4"/>
        <w:tblW w:w="13894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335"/>
        <w:gridCol w:w="1373"/>
        <w:gridCol w:w="5509"/>
        <w:gridCol w:w="3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4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5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01" w:right="1531" w:bottom="170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2ZmMzhkZTEwOWUzYzM0ZjExN2VhOGFlN2QzNWMifQ=="/>
  </w:docVars>
  <w:rsids>
    <w:rsidRoot w:val="2AED40F6"/>
    <w:rsid w:val="2AE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2023-09-01T23:42:00Z</dcterms:created>
  <dc:creator>雨做的云</dc:creator>
  <cp:lastModifiedBy>雨做的云</cp:lastModifiedBy>
  <dcterms:modified xsi:type="dcterms:W3CDTF">2023-09-01T23:43:33Z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CB1D78B7BD244C748EFBB1FBED892DDA_11</vt:lpwstr>
  </property>
</Properties>
</file>