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90" w:lineRule="exact"/>
        <w:ind w:firstLine="0" w:firstLineChars="0"/>
        <w:textAlignment w:val="auto"/>
        <w:rPr>
          <w:rFonts w:hint="eastAsia" w:ascii="方正仿宋_GBK" w:hAnsi="方正仿宋_GBK" w:eastAsia="方正仿宋_GBK" w:cs="方正仿宋_GBK"/>
          <w:i w:val="0"/>
          <w:iCs w:val="0"/>
          <w:color w:val="000000"/>
          <w:kern w:val="0"/>
          <w:sz w:val="30"/>
          <w:szCs w:val="30"/>
          <w:u w:val="none"/>
          <w:lang w:val="en-US" w:eastAsia="zh-CN" w:bidi="ar"/>
        </w:rPr>
      </w:pPr>
      <w:r>
        <w:rPr>
          <w:rFonts w:hint="eastAsia" w:ascii="方正仿宋_GBK" w:hAnsi="方正仿宋_GBK" w:eastAsia="方正仿宋_GBK" w:cs="方正仿宋_GBK"/>
          <w:i w:val="0"/>
          <w:iCs w:val="0"/>
          <w:color w:val="000000"/>
          <w:kern w:val="0"/>
          <w:sz w:val="30"/>
          <w:szCs w:val="30"/>
          <w:u w:val="none"/>
          <w:lang w:val="en-US" w:eastAsia="zh-CN" w:bidi="ar"/>
        </w:rPr>
        <w:t>附件</w:t>
      </w:r>
      <w:r>
        <w:rPr>
          <w:rFonts w:hint="default" w:ascii="Times New Roman" w:hAnsi="Times New Roman" w:eastAsia="方正仿宋_GBK" w:cs="Times New Roman"/>
          <w:i w:val="0"/>
          <w:iCs w:val="0"/>
          <w:color w:val="000000"/>
          <w:kern w:val="0"/>
          <w:sz w:val="30"/>
          <w:szCs w:val="30"/>
          <w:u w:val="none"/>
          <w:lang w:val="en-US" w:eastAsia="zh-CN" w:bidi="ar"/>
        </w:rPr>
        <w:t>2</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cs="Times New Roman"/>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sz w:val="32"/>
          <w:szCs w:val="32"/>
        </w:rPr>
      </w:pPr>
      <w:r>
        <w:rPr>
          <w:rFonts w:hint="eastAsia"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rPr>
        <w:t>运动成都</w:t>
      </w:r>
      <w:r>
        <w:rPr>
          <w:rFonts w:hint="eastAsia"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rPr>
        <w:t>成都市第九届全民健身运动会暨四川省第十四届运动会群众体育项目</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羽毛球选拔赛报名表</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参赛单位（盖章）：</w:t>
      </w:r>
      <w:r>
        <w:rPr>
          <w:rFonts w:hint="eastAsia" w:ascii="Times New Roman" w:hAnsi="Times New Roman" w:cs="Times New Roman"/>
          <w:b w:val="0"/>
          <w:bCs/>
          <w:sz w:val="32"/>
          <w:szCs w:val="32"/>
          <w:lang w:val="en-US" w:eastAsia="zh-CN"/>
        </w:rPr>
        <w:t xml:space="preserve">         </w:t>
      </w:r>
      <w:r>
        <w:rPr>
          <w:rFonts w:hint="default" w:ascii="Times New Roman" w:hAnsi="Times New Roman" w:eastAsia="方正仿宋_GBK" w:cs="Times New Roman"/>
          <w:b w:val="0"/>
          <w:bCs/>
          <w:sz w:val="32"/>
          <w:szCs w:val="32"/>
        </w:rPr>
        <w:t>领队（联系人）：</w:t>
      </w:r>
      <w:r>
        <w:rPr>
          <w:rFonts w:hint="eastAsia" w:ascii="Times New Roman" w:hAnsi="Times New Roman" w:cs="Times New Roman"/>
          <w:b w:val="0"/>
          <w:bCs/>
          <w:sz w:val="32"/>
          <w:szCs w:val="32"/>
          <w:lang w:val="en-US" w:eastAsia="zh-CN"/>
        </w:rPr>
        <w:t xml:space="preserve">         </w:t>
      </w:r>
      <w:r>
        <w:rPr>
          <w:rFonts w:hint="default" w:ascii="Times New Roman" w:hAnsi="Times New Roman" w:eastAsia="方正仿宋_GBK" w:cs="Times New Roman"/>
          <w:b w:val="0"/>
          <w:bCs/>
          <w:sz w:val="32"/>
          <w:szCs w:val="32"/>
        </w:rPr>
        <w:t>联系电话：</w:t>
      </w:r>
      <w:r>
        <w:rPr>
          <w:rFonts w:hint="eastAsia" w:ascii="Times New Roman" w:hAnsi="Times New Roman" w:cs="Times New Roman"/>
          <w:b w:val="0"/>
          <w:bCs/>
          <w:sz w:val="32"/>
          <w:szCs w:val="32"/>
          <w:lang w:val="en-US" w:eastAsia="zh-CN"/>
        </w:rPr>
        <w:t xml:space="preserve">         </w:t>
      </w:r>
      <w:r>
        <w:rPr>
          <w:rFonts w:hint="default" w:ascii="Times New Roman" w:hAnsi="Times New Roman" w:eastAsia="方正仿宋_GBK" w:cs="Times New Roman"/>
          <w:b w:val="0"/>
          <w:bCs/>
          <w:sz w:val="32"/>
          <w:szCs w:val="32"/>
        </w:rPr>
        <w:t>报名时间：</w:t>
      </w:r>
      <w:r>
        <w:rPr>
          <w:rFonts w:hint="eastAsia" w:ascii="Times New Roman" w:hAnsi="Times New Roman" w:cs="Times New Roman"/>
          <w:b w:val="0"/>
          <w:bCs/>
          <w:sz w:val="32"/>
          <w:szCs w:val="32"/>
          <w:lang w:val="en-US" w:eastAsia="zh-CN"/>
        </w:rPr>
        <w:t xml:space="preserve">  </w:t>
      </w:r>
      <w:r>
        <w:rPr>
          <w:rFonts w:hint="default" w:ascii="Times New Roman" w:hAnsi="Times New Roman" w:eastAsia="方正仿宋_GBK" w:cs="Times New Roman"/>
          <w:b w:val="0"/>
          <w:bCs/>
          <w:sz w:val="32"/>
          <w:szCs w:val="32"/>
        </w:rPr>
        <w:t>月</w:t>
      </w:r>
      <w:r>
        <w:rPr>
          <w:rFonts w:hint="eastAsia" w:ascii="Times New Roman" w:hAnsi="Times New Roman" w:cs="Times New Roman"/>
          <w:b w:val="0"/>
          <w:bCs/>
          <w:sz w:val="32"/>
          <w:szCs w:val="32"/>
          <w:lang w:val="en-US" w:eastAsia="zh-CN"/>
        </w:rPr>
        <w:t xml:space="preserve">   </w:t>
      </w:r>
      <w:r>
        <w:rPr>
          <w:rFonts w:hint="default" w:ascii="Times New Roman" w:hAnsi="Times New Roman" w:eastAsia="方正仿宋_GBK" w:cs="Times New Roman"/>
          <w:b w:val="0"/>
          <w:bCs/>
          <w:sz w:val="32"/>
          <w:szCs w:val="32"/>
        </w:rPr>
        <w:t>日</w:t>
      </w:r>
    </w:p>
    <w:tbl>
      <w:tblPr>
        <w:tblW w:w="138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38"/>
        <w:gridCol w:w="1746"/>
        <w:gridCol w:w="1074"/>
        <w:gridCol w:w="1074"/>
        <w:gridCol w:w="1343"/>
        <w:gridCol w:w="2664"/>
        <w:gridCol w:w="1074"/>
        <w:gridCol w:w="1074"/>
        <w:gridCol w:w="2104"/>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8" w:hRule="atLeast"/>
        </w:trPr>
        <w:tc>
          <w:tcPr>
            <w:tcW w:w="73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序号</w:t>
            </w:r>
          </w:p>
        </w:tc>
        <w:tc>
          <w:tcPr>
            <w:tcW w:w="174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人员类别</w:t>
            </w:r>
          </w:p>
        </w:tc>
        <w:tc>
          <w:tcPr>
            <w:tcW w:w="10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组别</w:t>
            </w:r>
          </w:p>
        </w:tc>
        <w:tc>
          <w:tcPr>
            <w:tcW w:w="10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34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姓名</w:t>
            </w:r>
          </w:p>
        </w:tc>
        <w:tc>
          <w:tcPr>
            <w:tcW w:w="266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证件号</w:t>
            </w:r>
          </w:p>
        </w:tc>
        <w:tc>
          <w:tcPr>
            <w:tcW w:w="10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证件类型</w:t>
            </w:r>
          </w:p>
        </w:tc>
        <w:tc>
          <w:tcPr>
            <w:tcW w:w="10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性别</w:t>
            </w:r>
          </w:p>
        </w:tc>
        <w:tc>
          <w:tcPr>
            <w:tcW w:w="210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联系电话</w:t>
            </w:r>
          </w:p>
        </w:tc>
        <w:tc>
          <w:tcPr>
            <w:tcW w:w="9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b/>
                <w:i w:val="0"/>
                <w:color w:val="000000"/>
                <w:sz w:val="20"/>
                <w:szCs w:val="20"/>
                <w:u w:val="none"/>
              </w:rPr>
            </w:pPr>
          </w:p>
        </w:tc>
        <w:tc>
          <w:tcPr>
            <w:tcW w:w="174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134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b/>
                <w:i w:val="0"/>
                <w:color w:val="000000"/>
                <w:sz w:val="20"/>
                <w:szCs w:val="20"/>
                <w:u w:val="none"/>
              </w:rPr>
            </w:pPr>
          </w:p>
        </w:tc>
        <w:tc>
          <w:tcPr>
            <w:tcW w:w="266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b/>
                <w:i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b/>
                <w:i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b/>
                <w:i w:val="0"/>
                <w:color w:val="000000"/>
                <w:sz w:val="20"/>
                <w:szCs w:val="20"/>
                <w:u w:val="none"/>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b/>
                <w:i w:val="0"/>
                <w:color w:val="000000"/>
                <w:sz w:val="20"/>
                <w:szCs w:val="20"/>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5" w:hRule="atLeast"/>
        </w:trPr>
        <w:tc>
          <w:tcPr>
            <w:tcW w:w="7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7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color w:val="000000"/>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color w:val="333333"/>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0" w:hRule="atLeast"/>
        </w:trPr>
        <w:tc>
          <w:tcPr>
            <w:tcW w:w="7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7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color w:val="000000"/>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color w:val="000000"/>
                <w:sz w:val="20"/>
                <w:szCs w:val="20"/>
                <w:u w:val="none"/>
              </w:rPr>
            </w:pPr>
          </w:p>
        </w:tc>
      </w:tr>
    </w:tbl>
    <w:p>
      <w:bookmarkStart w:id="0" w:name="_GoBack"/>
      <w:bookmarkEnd w:id="0"/>
    </w:p>
    <w:sectPr>
      <w:footerReference r:id="rId3" w:type="default"/>
      <w:pgSz w:w="16850" w:h="11910" w:orient="landscape"/>
      <w:pgMar w:top="1984" w:right="1531" w:bottom="1701" w:left="1531" w:header="0" w:footer="891" w:gutter="0"/>
      <w:pgBorders>
        <w:top w:val="none" w:sz="0" w:space="0"/>
        <w:left w:val="none" w:sz="0" w:space="0"/>
        <w:bottom w:val="none" w:sz="0" w:space="0"/>
        <w:right w:val="none" w:sz="0" w:space="0"/>
      </w:pgBorders>
      <w:pgNumType w:fmt="decimal"/>
      <w:cols w:equalWidth="0" w:num="1">
        <w:col w:w="1382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Cambria">
    <w:altName w:val="苹方-简"/>
    <w:panose1 w:val="02040503050406030204"/>
    <w:charset w:val="00"/>
    <w:family w:val="roman"/>
    <w:pitch w:val="default"/>
    <w:sig w:usb0="00000000" w:usb1="00000000" w:usb2="00000000" w:usb3="00000000" w:csb0="0000019F" w:csb1="00000000"/>
  </w:font>
  <w:font w:name="Calibri">
    <w:panose1 w:val="020F0302020204030204"/>
    <w:charset w:val="00"/>
    <w:family w:val="swiss"/>
    <w:pitch w:val="default"/>
    <w:sig w:usb0="E4002EFF" w:usb1="C000247B" w:usb2="00000009" w:usb3="00000000" w:csb0="200001F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panose1 w:val="020F0302020204030204"/>
    <w:charset w:val="86"/>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幼圆">
    <w:altName w:val="华文宋体"/>
    <w:panose1 w:val="0201050906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华文宋体">
    <w:panose1 w:val="02010600040101010101"/>
    <w:charset w:val="86"/>
    <w:family w:val="auto"/>
    <w:pitch w:val="default"/>
    <w:sig w:usb0="80000287" w:usb1="280F3C52"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Arial">
    <w:panose1 w:val="020B060402020209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6" w:lineRule="exact"/>
      <w:ind w:firstLine="64"/>
      <w:rPr>
        <w:rFonts w:ascii="幼圆" w:hAnsi="幼圆" w:eastAsia="幼圆" w:cs="幼圆"/>
        <w:sz w:val="38"/>
        <w:szCs w:val="38"/>
      </w:rPr>
    </w:pPr>
    <w:r>
      <w:rPr>
        <w:sz w:val="3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方正仿宋_GBK"/>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fill on="f" focussize="0,0"/>
              <v:stroke on="f" weight="0.5pt"/>
              <v:imagedata o:title=""/>
              <o:lock v:ext="edit" aspectratio="f"/>
              <v:textbox inset="0mm,0mm,0mm,0mm" style="mso-fit-shape-to-text:t;">
                <w:txbxContent>
                  <w:p>
                    <w:pPr>
                      <w:pStyle w:val="3"/>
                      <w:rPr>
                        <w:rFonts w:hint="eastAsia" w:eastAsia="方正仿宋_GBK"/>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C1CFD"/>
    <w:rsid w:val="028C1CFD"/>
    <w:rsid w:val="D97F0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 w:type="paragraph" w:styleId="3">
    <w:name w:val="footer"/>
    <w:basedOn w:val="1"/>
    <w:qFormat/>
    <w:uiPriority w:val="0"/>
    <w:pPr>
      <w:tabs>
        <w:tab w:val="center" w:pos="4153"/>
        <w:tab w:val="right" w:pos="8306"/>
      </w:tabs>
      <w:snapToGrid w:val="0"/>
      <w:jc w:val="left"/>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2022-02-16T09:56:00Z</dcterms:created>
  <dc:creator>悦诗风</dc:creator>
  <cp:lastModifiedBy>zhangjing</cp:lastModifiedBy>
  <dcterms:modified xsi:type="dcterms:W3CDTF">2022-02-28T11:33:35Z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y fmtid="{D5CDD505-2E9C-101B-9397-08002B2CF9AE}" pid="3" name="ICV">
    <vt:lpwstr>6C2FA73BB04A4A738EF9D18E3F17F922</vt:lpwstr>
  </property>
</Properties>
</file>