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440" w:lineRule="exact"/>
        <w:jc w:val="center"/>
        <w:textAlignment w:val="auto"/>
        <w:rPr>
          <w:rFonts w:hint="eastAsia" w:ascii="仿宋" w:hAnsi="仿宋" w:eastAsia="仿宋" w:cs="仿宋"/>
          <w:color w:val="000000"/>
          <w:sz w:val="21"/>
          <w:szCs w:val="21"/>
          <w:lang w:val="en-US"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Hans"/>
        </w:rPr>
        <w:t>自愿参赛责任及风险告知书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赛事组委会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本着公平、公正的原则，友谊第一、比赛第二的精神，为了使比赛得以顺利进行，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愿做出如下承诺并自愿承担相应法律、安全、经费及其它各方面的全部责任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一、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的健康状况良好，没有任何身体不适或疾病（包括新冠、先天性心脏病、风湿性心脏病、高血压、脑血管疾病、心肌炎、其他心脏病、冠状动脉病、严重心律不齐、血糖过高或过低的糖尿病、以及其它不适合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val="en-US" w:eastAsia="zh-Hans"/>
        </w:rPr>
        <w:t>羽毛球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运动的疾病），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可以正常参加本次比赛。同时，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均购买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了人身意外伤害保险保险（含往返途中）。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二、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服从赛事工作日程安排，遵守赛事活动有关规定。做到公正参赛，公平竞赛，认真对待每一场比赛，赛出风格，赛出水平，保证比赛顺利举行，不中途退赛、罢赛。若有违反，自动取消参赛资格。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三、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保证在比赛过程中遵守文明竟赛原则，尊重对手、尊重裁判、尊重观众，不辱骂裁判、对手、观众及工作人员，不打架斗殴。场下替补队员不在比赛中进入比赛内场，在双方有冲突时，保持冷静，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drawing>
          <wp:inline distT="0" distB="0" distL="114300" distR="114300">
            <wp:extent cx="8890" cy="8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24"/>
          <w:szCs w:val="24"/>
        </w:rPr>
        <w:t>不发生过激行为。如发生打架斗殴事件，一切交由司法部门处理。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四、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是符合比赛要求的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运动员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，如有资格问题，接受赛事组委会的任何处理决定。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五、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同意接受组委会在比赛期间提供的现场急救性质的医务治疗，但在医院救治等发生的相关费用由伤员本人负担。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六、保证不服用任何违禁药物。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七、保证不向媒体散布不负责任的言论。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6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八、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的人身、财产、交通、食宿等一切安全责任均由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全权负责，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及其抚养人、继承人、代理人、个人代表或其他亲属主动放弃此次赛事活动所有导致死亡、伤残或其他损失的追究追偿权利。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Hans"/>
        </w:rPr>
        <w:t>本人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已认真阅读全面理解以上内容，且对上述所有内容予以确认并承担相应的法律责任，本人自愿签署此承诺书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Hans"/>
        </w:rPr>
        <w:t>姓名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（签名）：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202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E3F68"/>
    <w:rsid w:val="000C54A5"/>
    <w:rsid w:val="00477A0A"/>
    <w:rsid w:val="060274F9"/>
    <w:rsid w:val="0B0A0C65"/>
    <w:rsid w:val="0BAA5656"/>
    <w:rsid w:val="0C381FEF"/>
    <w:rsid w:val="0EBE3F68"/>
    <w:rsid w:val="19993273"/>
    <w:rsid w:val="28D510D6"/>
    <w:rsid w:val="2B817065"/>
    <w:rsid w:val="3BD86B01"/>
    <w:rsid w:val="480800B4"/>
    <w:rsid w:val="4D34426B"/>
    <w:rsid w:val="59317BDC"/>
    <w:rsid w:val="638427A2"/>
    <w:rsid w:val="6569445D"/>
    <w:rsid w:val="6FFF2EBC"/>
    <w:rsid w:val="787C5288"/>
    <w:rsid w:val="78F7B555"/>
    <w:rsid w:val="B1EB273F"/>
    <w:rsid w:val="D9FF4F4B"/>
    <w:rsid w:val="F37F8FCB"/>
    <w:rsid w:val="FF5F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2020-09-28T08:04:00Z</dcterms:created>
  <dc:creator>悦诗风</dc:creator>
  <cp:lastModifiedBy>悦诗风</cp:lastModifiedBy>
  <dcterms:modified xsi:type="dcterms:W3CDTF">2022-02-16T01:49:19Z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9D0AF35A7FEF43EB85FA7A89C28EA5C8</vt:lpwstr>
  </property>
</Properties>
</file>