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>新冠肺炎流行病学调查表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  <w:lang w:val="en-US" w:eastAsia="zh-Hans"/>
        </w:rPr>
        <w:t>参赛单位</w:t>
      </w: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 xml:space="preserve">       姓名：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 w:firstLineChars="200"/>
        <w:textAlignment w:val="auto"/>
        <w:rPr>
          <w:rFonts w:hint="eastAsia" w:ascii="Times New Roman" w:hAnsi="Times New Roman" w:eastAsia="宋体" w:cs="宋体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color w:val="auto"/>
          <w:sz w:val="28"/>
          <w:szCs w:val="28"/>
        </w:rPr>
        <w:t>流行病学史，请问是否存在以下情况：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在从本日起之前14天之内，有疫情中、高风险地区及周边地区，或其他有病例报告社区的旅行史或居住史：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○有 ○无。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在从本日起之前14天之内，曾接触过来自疫情中、高风险地区，或来自有病例报告社区的发热或有呼吸道症状的患者：○有 ○无。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周围区域没有聚集性疫情发生：○有 ○无。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与新型冠状病毒感染者无接触史：○有 ○无。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  <w:lang w:val="en-US" w:eastAsia="zh-Hans"/>
        </w:rPr>
        <w:t>其他异常请描述</w:t>
      </w: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                          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 w:firstLineChars="200"/>
        <w:textAlignment w:val="auto"/>
        <w:rPr>
          <w:rFonts w:hint="eastAsia" w:ascii="Times New Roman" w:hAnsi="Times New Roman" w:eastAsia="宋体" w:cs="宋体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color w:val="auto"/>
          <w:sz w:val="28"/>
          <w:szCs w:val="28"/>
        </w:rPr>
        <w:t>病史询问：请问自本日起之</w:t>
      </w:r>
      <w:r>
        <w:rPr>
          <w:rFonts w:hint="eastAsia" w:ascii="Times New Roman" w:hAnsi="Times New Roman" w:eastAsia="宋体" w:cs="宋体"/>
          <w:b/>
          <w:bCs/>
          <w:color w:val="auto"/>
          <w:sz w:val="28"/>
          <w:szCs w:val="28"/>
          <w:highlight w:val="none"/>
        </w:rPr>
        <w:t>前近</w:t>
      </w:r>
      <w:r>
        <w:rPr>
          <w:rFonts w:hint="eastAsia" w:ascii="Times New Roman" w:hAnsi="Times New Roman" w:eastAsia="宋体" w:cs="宋体"/>
          <w:b/>
          <w:bCs/>
          <w:color w:val="auto"/>
          <w:sz w:val="28"/>
          <w:szCs w:val="28"/>
        </w:rPr>
        <w:t>14天内是否存在以下症状</w:t>
      </w:r>
      <w:r>
        <w:rPr>
          <w:rFonts w:hint="eastAsia" w:ascii="Times New Roman" w:hAnsi="Times New Roman" w:eastAsia="宋体" w:cs="宋体"/>
          <w:b/>
          <w:bCs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1.○ 无任何不舒服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2.○ 有不舒服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○干咳  ○乏力  ○喷嚏   ○鼻涕  ○咳痰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○咽痛  ○呼吸不畅  ○腹泻  ○结膜炎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3.其他：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请确认以上内容真实并签字：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宋体" w:cs="宋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填写时间：202</w:t>
      </w:r>
      <w:r>
        <w:rPr>
          <w:rFonts w:hint="eastAsia" w:ascii="Times New Roman" w:hAnsi="Times New Roman" w:eastAsia="宋体" w:cs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宋体" w:cs="宋体"/>
          <w:color w:val="auto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C6D765"/>
    <w:multiLevelType w:val="singleLevel"/>
    <w:tmpl w:val="B9C6D76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5429F413"/>
    <w:multiLevelType w:val="singleLevel"/>
    <w:tmpl w:val="5429F41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7BB4"/>
    <w:rsid w:val="28B65850"/>
    <w:rsid w:val="3DDCAC4A"/>
    <w:rsid w:val="43E2240B"/>
    <w:rsid w:val="5C7FF3A2"/>
    <w:rsid w:val="670C4986"/>
    <w:rsid w:val="68FC2625"/>
    <w:rsid w:val="7AD36A56"/>
    <w:rsid w:val="7CB7421C"/>
    <w:rsid w:val="CF7D853E"/>
    <w:rsid w:val="DFFF7BB4"/>
    <w:rsid w:val="F74E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2021-05-30T11:44:00Z</dcterms:created>
  <dc:creator>zhangjing</dc:creator>
  <cp:lastModifiedBy>悦诗风</cp:lastModifiedBy>
  <dcterms:modified xsi:type="dcterms:W3CDTF">2022-02-08T02:46:42Z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2194669F498347EAAE801EAEA7F2255A</vt:lpwstr>
  </property>
</Properties>
</file>