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2020年成德眉资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  <w:t>羽毛球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城市对抗赛</w:t>
      </w:r>
    </w:p>
    <w:p>
      <w:pPr>
        <w:snapToGrid w:val="0"/>
        <w:spacing w:line="44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防控新冠肺炎</w:t>
      </w:r>
      <w:bookmarkStart w:id="0" w:name="_GoBack"/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疫情承诺书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jc w:val="center"/>
        <w:textAlignment w:val="auto"/>
        <w:rPr>
          <w:rFonts w:ascii="Times New Roman" w:hAnsi="Times New Roman" w:eastAsia="方正小标宋_GBK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widowControl w:val="0"/>
        <w:tabs>
          <w:tab w:val="left" w:pos="3147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31" w:line="450" w:lineRule="exact"/>
        <w:jc w:val="left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</w:pPr>
      <w:r>
        <w:rPr>
          <w:rFonts w:hint="eastAsia" w:ascii="方正仿宋_GBK" w:hAnsi="Times New Roman" w:eastAsia="方正仿宋_GBK"/>
          <w:w w:val="99"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eastAsia" w:ascii="方正仿宋_GBK" w:hAnsi="Times New Roman" w:eastAsia="方正仿宋_GBK"/>
          <w:w w:val="99"/>
          <w:kern w:val="0"/>
          <w:sz w:val="32"/>
          <w:szCs w:val="32"/>
          <w:u w:val="single"/>
          <w:lang w:val="en-US" w:bidi="zh-CN"/>
        </w:rPr>
        <w:t xml:space="preserve">          </w:t>
      </w:r>
      <w:r>
        <w:rPr>
          <w:rFonts w:hint="eastAsia" w:ascii="方正仿宋_GBK" w:hAnsi="Times New Roman" w:eastAsia="方正仿宋_GBK"/>
          <w:w w:val="99"/>
          <w:kern w:val="0"/>
          <w:sz w:val="32"/>
          <w:szCs w:val="32"/>
          <w:lang w:val="zh-CN" w:bidi="zh-CN"/>
        </w:rPr>
        <w:t>运动队：</w:t>
      </w:r>
    </w:p>
    <w:p>
      <w:pPr>
        <w:keepNext w:val="0"/>
        <w:keepLines w:val="0"/>
        <w:pageBreakBefore w:val="0"/>
        <w:widowControl w:val="0"/>
        <w:tabs>
          <w:tab w:val="left" w:pos="5067"/>
          <w:tab w:val="left" w:pos="8791"/>
          <w:tab w:val="left" w:pos="9031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190" w:line="450" w:lineRule="exact"/>
        <w:ind w:right="114" w:firstLine="640" w:firstLineChars="200"/>
        <w:jc w:val="left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我是本次赛会的（运动队领队、教练员、运动员、裁判员、工作人员、媒体人员）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bidi="zh-CN"/>
        </w:rPr>
        <w:t xml:space="preserve">          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， 身份证号码：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lang w:bidi="zh-CN"/>
        </w:rPr>
        <w:t xml:space="preserve"> 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u w:val="single"/>
          <w:lang w:bidi="zh-CN"/>
        </w:rPr>
        <w:t xml:space="preserve">            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lang w:bidi="zh-CN"/>
        </w:rPr>
        <w:t>，家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lang w:val="zh-CN" w:bidi="zh-CN"/>
        </w:rPr>
        <w:t>住：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u w:val="single"/>
          <w:lang w:bidi="zh-CN"/>
        </w:rPr>
        <w:t xml:space="preserve">                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。为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bidi="zh-CN"/>
        </w:rPr>
        <w:t>搞好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防控新冠肺炎疫情的联防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bidi="zh-CN"/>
        </w:rPr>
        <w:t>联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控、群防群控，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bidi="zh-CN"/>
        </w:rPr>
        <w:t>坚持持久防控、常态化防控，做好2</w:t>
      </w:r>
      <w:r>
        <w:rPr>
          <w:rFonts w:ascii="方正仿宋_GBK" w:hAnsi="Times New Roman" w:eastAsia="方正仿宋_GBK"/>
          <w:kern w:val="0"/>
          <w:sz w:val="32"/>
          <w:szCs w:val="32"/>
          <w:lang w:bidi="zh-CN"/>
        </w:rPr>
        <w:t>020年成德眉资城市对抗赛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bidi="zh-CN"/>
        </w:rPr>
        <w:t>疫情防控防护，我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一、如实向家人和亲友宣传新型冠状病毒感染的肺炎疫情防控知识，不造谣、不信谣、不传谣。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二、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向所在运动队和赛事竞赛委员会如实报告自己行踪、体温和健康状况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。如实报告与疫情相关的情况，配合本队和赛事竞赛委员会进行疫情摸排。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三、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如实报告本人和共同居住的家庭成员往返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国外以及国内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高、中低风险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等地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四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、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如果有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与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国外以及国内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高、中低风险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等地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返回人员、确诊病例或疑似病例接触的情况，</w:t>
      </w:r>
      <w:r>
        <w:rPr>
          <w:rFonts w:hint="eastAsia" w:ascii="方正仿宋_GBK" w:hAnsi="Times New Roman" w:eastAsia="方正仿宋_GBK"/>
          <w:kern w:val="0"/>
          <w:sz w:val="32"/>
          <w:szCs w:val="32"/>
        </w:rPr>
        <w:t>立即报告各本队领队和单项竞赛委员会，并自觉居家隔离14天，隔离期满自觉到医院核酸检测，合格后才能参赛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 w:val="0"/>
        <w:spacing w:line="450" w:lineRule="exact"/>
        <w:ind w:firstLine="600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</w:rPr>
        <w:t>五、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/>
        </w:rPr>
        <w:t>如本人向本运动队和赛事竞赛委员会报告疫情时，因主观原因迟报、隐报、谎报、乱报造成的一切后果由我本人承担。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" w:line="450" w:lineRule="exact"/>
        <w:ind w:right="156" w:firstLine="640" w:firstLineChars="200"/>
        <w:jc w:val="left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" w:line="450" w:lineRule="exact"/>
        <w:ind w:right="156" w:firstLine="640" w:firstLineChars="200"/>
        <w:jc w:val="left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</w:pPr>
    </w:p>
    <w:p>
      <w:pPr>
        <w:keepNext w:val="0"/>
        <w:keepLines w:val="0"/>
        <w:pageBreakBefore w:val="0"/>
        <w:widowControl w:val="0"/>
        <w:tabs>
          <w:tab w:val="left" w:pos="8506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251" w:line="450" w:lineRule="exact"/>
        <w:ind w:firstLine="4560" w:firstLineChars="1500"/>
        <w:jc w:val="left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val="zh-CN" w:bidi="zh-CN"/>
        </w:rPr>
      </w:pP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lang w:val="zh-CN" w:bidi="zh-CN"/>
        </w:rPr>
        <w:t>承诺人：</w:t>
      </w:r>
      <w:r>
        <w:rPr>
          <w:rFonts w:hint="eastAsia" w:ascii="方正仿宋_GBK" w:hAnsi="Times New Roman" w:eastAsia="方正仿宋_GBK"/>
          <w:w w:val="95"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val="zh-CN" w:bidi="zh-CN"/>
        </w:rPr>
        <w:tab/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bidi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tabs>
          <w:tab w:val="left" w:pos="6907"/>
          <w:tab w:val="left" w:pos="802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65" w:line="450" w:lineRule="exact"/>
        <w:ind w:firstLine="5440" w:firstLineChars="1700"/>
        <w:jc w:val="left"/>
        <w:textAlignment w:val="auto"/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</w:pP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2020</w:t>
      </w:r>
      <w:r>
        <w:rPr>
          <w:rFonts w:hint="eastAsia" w:ascii="方正仿宋_GBK" w:hAnsi="Times New Roman" w:eastAsia="方正仿宋_GBK"/>
          <w:spacing w:val="-81"/>
          <w:kern w:val="0"/>
          <w:sz w:val="32"/>
          <w:szCs w:val="32"/>
          <w:lang w:val="zh-CN" w:bidi="zh-CN"/>
        </w:rPr>
        <w:t xml:space="preserve"> 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年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val="zh-CN" w:bidi="zh-CN"/>
        </w:rPr>
        <w:t xml:space="preserve"> 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bidi="zh-CN"/>
        </w:rPr>
        <w:t xml:space="preserve">   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月</w:t>
      </w:r>
      <w:r>
        <w:rPr>
          <w:rFonts w:hint="eastAsia" w:ascii="方正仿宋_GBK" w:hAnsi="Times New Roman" w:eastAsia="方正仿宋_GBK"/>
          <w:kern w:val="0"/>
          <w:sz w:val="32"/>
          <w:szCs w:val="32"/>
          <w:u w:val="single"/>
          <w:lang w:bidi="zh-CN"/>
        </w:rPr>
        <w:t xml:space="preserve">    </w:t>
      </w:r>
      <w:r>
        <w:rPr>
          <w:rFonts w:hint="eastAsia" w:ascii="方正仿宋_GBK" w:hAnsi="Times New Roman" w:eastAsia="方正仿宋_GBK"/>
          <w:kern w:val="0"/>
          <w:sz w:val="32"/>
          <w:szCs w:val="32"/>
          <w:lang w:val="zh-CN" w:bidi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64650"/>
    <w:rsid w:val="03C6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2020-09-27T08:05:00Z</dcterms:created>
  <dc:creator>悦诗风</dc:creator>
  <cp:lastModifiedBy>悦诗风</cp:lastModifiedBy>
  <dcterms:modified xsi:type="dcterms:W3CDTF">2020-09-27T08:07:58Z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